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47" w:rsidRPr="0030020E" w:rsidRDefault="00DC4A47" w:rsidP="00DC4A47">
      <w:pPr>
        <w:outlineLvl w:val="0"/>
      </w:pPr>
      <w:r w:rsidRPr="0030020E">
        <w:t xml:space="preserve">            </w:t>
      </w:r>
      <w:r w:rsidRPr="0030020E">
        <w:tab/>
      </w:r>
      <w:r w:rsidRPr="0030020E">
        <w:tab/>
      </w:r>
      <w:r w:rsidRPr="0030020E">
        <w:tab/>
      </w:r>
      <w:r w:rsidRPr="0030020E">
        <w:tab/>
      </w:r>
      <w:r w:rsidRPr="0030020E">
        <w:tab/>
      </w:r>
    </w:p>
    <w:p w:rsidR="00DC4A47" w:rsidRPr="007B6917" w:rsidRDefault="00DC4A47" w:rsidP="00DC4A47">
      <w:pPr>
        <w:jc w:val="center"/>
        <w:rPr>
          <w:b/>
        </w:rPr>
      </w:pPr>
      <w:r w:rsidRPr="007B6917">
        <w:rPr>
          <w:b/>
        </w:rPr>
        <w:t>Министерство культуры Свердловской области</w:t>
      </w:r>
    </w:p>
    <w:p w:rsidR="00DC4A47" w:rsidRPr="0030020E" w:rsidRDefault="00DC4A47" w:rsidP="00DC4A47">
      <w:pPr>
        <w:jc w:val="center"/>
        <w:rPr>
          <w:b/>
        </w:rPr>
      </w:pPr>
      <w:r w:rsidRPr="0030020E">
        <w:rPr>
          <w:b/>
        </w:rPr>
        <w:t>УРАЛЬСКИЙ   ГОСУДАРСТВЕННЫЙ ВОЕННО-ИСТОРИЧЕСКИЙ МУЗЕЙ</w:t>
      </w:r>
    </w:p>
    <w:p w:rsidR="00DC4A47" w:rsidRDefault="00DC4A47" w:rsidP="00DC4A47">
      <w:pPr>
        <w:jc w:val="center"/>
        <w:rPr>
          <w:b/>
        </w:rPr>
      </w:pPr>
      <w:r w:rsidRPr="0030020E">
        <w:rPr>
          <w:b/>
        </w:rPr>
        <w:t>Музей ВДВ «Крылатая гвардия»</w:t>
      </w:r>
    </w:p>
    <w:p w:rsidR="00656868" w:rsidRPr="0030020E" w:rsidRDefault="00656868" w:rsidP="00DC4A47">
      <w:pPr>
        <w:jc w:val="center"/>
        <w:rPr>
          <w:b/>
        </w:rPr>
      </w:pPr>
    </w:p>
    <w:p w:rsidR="00DC4A47" w:rsidRPr="0030020E" w:rsidRDefault="00DC4A47" w:rsidP="00DC4A47">
      <w:pPr>
        <w:jc w:val="center"/>
        <w:rPr>
          <w:b/>
        </w:rPr>
      </w:pPr>
      <w:r w:rsidRPr="0030020E">
        <w:rPr>
          <w:b/>
        </w:rPr>
        <w:t>И</w:t>
      </w:r>
      <w:r w:rsidR="00656868">
        <w:rPr>
          <w:b/>
        </w:rPr>
        <w:t>НФОРМАЦИОННОЕ ПИСЬМО</w:t>
      </w:r>
      <w:r w:rsidRPr="0030020E">
        <w:rPr>
          <w:b/>
        </w:rPr>
        <w:t xml:space="preserve"> </w:t>
      </w:r>
    </w:p>
    <w:p w:rsidR="00DC4A47" w:rsidRPr="005518AA" w:rsidRDefault="00DC4A47" w:rsidP="00DC4A47"/>
    <w:p w:rsidR="00DC4A47" w:rsidRPr="00093D0A" w:rsidRDefault="00DC4A47" w:rsidP="00DC4A47">
      <w:pPr>
        <w:jc w:val="center"/>
      </w:pPr>
      <w:r w:rsidRPr="0030020E">
        <w:t>Уважаемые коллеги!</w:t>
      </w:r>
    </w:p>
    <w:p w:rsidR="00DC4A47" w:rsidRPr="0030020E" w:rsidRDefault="00DC4A47" w:rsidP="00DC4A47">
      <w:pPr>
        <w:jc w:val="center"/>
      </w:pPr>
      <w:r>
        <w:t>Приглашаем в</w:t>
      </w:r>
      <w:r w:rsidRPr="0030020E">
        <w:t xml:space="preserve">ас принять участие в работе </w:t>
      </w:r>
      <w:r>
        <w:t xml:space="preserve">заочного                                                                              </w:t>
      </w:r>
      <w:r w:rsidRPr="0030020E">
        <w:t xml:space="preserve"> </w:t>
      </w:r>
      <w:r>
        <w:t xml:space="preserve">круглого стола </w:t>
      </w:r>
      <w:r w:rsidRPr="0030020E">
        <w:t>по теме</w:t>
      </w:r>
    </w:p>
    <w:p w:rsidR="00DC4A47" w:rsidRPr="005518AA" w:rsidRDefault="00DC4A47" w:rsidP="00DC4A47">
      <w:pPr>
        <w:jc w:val="center"/>
        <w:rPr>
          <w:b/>
        </w:rPr>
      </w:pPr>
      <w:r w:rsidRPr="005518AA">
        <w:rPr>
          <w:b/>
        </w:rPr>
        <w:t>«</w:t>
      </w:r>
      <w:r>
        <w:rPr>
          <w:b/>
        </w:rPr>
        <w:t>Современные технологии в музейной экскурсии»</w:t>
      </w:r>
    </w:p>
    <w:p w:rsidR="00DC4A47" w:rsidRDefault="00DC4A47" w:rsidP="00DC4A47">
      <w:pPr>
        <w:jc w:val="center"/>
        <w:rPr>
          <w:b/>
        </w:rPr>
      </w:pPr>
    </w:p>
    <w:p w:rsidR="00DC4A47" w:rsidRDefault="00DC4A47" w:rsidP="00DC4A47">
      <w:pPr>
        <w:jc w:val="center"/>
        <w:rPr>
          <w:b/>
        </w:rPr>
      </w:pPr>
    </w:p>
    <w:p w:rsidR="00DC4A47" w:rsidRPr="00B1121E" w:rsidRDefault="00DC4A47" w:rsidP="00DC4A47">
      <w:pPr>
        <w:jc w:val="both"/>
      </w:pPr>
      <w:r>
        <w:t xml:space="preserve">     Каж</w:t>
      </w:r>
      <w:r w:rsidR="00C74ACF">
        <w:t>дый музей оригинален</w:t>
      </w:r>
      <w:r>
        <w:t>, и в своей работ</w:t>
      </w:r>
      <w:r w:rsidR="00C96D69">
        <w:t xml:space="preserve">е с посетителями </w:t>
      </w:r>
      <w:r w:rsidR="00FA60D0">
        <w:t>им применяются</w:t>
      </w:r>
      <w:r>
        <w:t xml:space="preserve"> различные формы культур</w:t>
      </w:r>
      <w:r w:rsidR="00C96D69">
        <w:t xml:space="preserve">но-образовательной деятельности, но </w:t>
      </w:r>
      <w:r w:rsidR="00960940">
        <w:t xml:space="preserve">основным ее видом всегда была и остается экскурсия. </w:t>
      </w:r>
      <w:r>
        <w:t xml:space="preserve"> </w:t>
      </w:r>
      <w:r w:rsidR="00A57763">
        <w:t xml:space="preserve">Чем подкрепляет экскурсовод свое повествование? Какие современные технологии </w:t>
      </w:r>
      <w:r w:rsidR="00F14A45">
        <w:t xml:space="preserve">и в каком объеме </w:t>
      </w:r>
      <w:r w:rsidR="00A57763">
        <w:t xml:space="preserve">он использует? </w:t>
      </w:r>
      <w:r>
        <w:t xml:space="preserve">Нам показалось интересным обсудить с коллегами </w:t>
      </w:r>
      <w:r w:rsidR="00A57763">
        <w:t xml:space="preserve">этот </w:t>
      </w:r>
      <w:r>
        <w:t>вопрос</w:t>
      </w:r>
      <w:r w:rsidR="00A57763">
        <w:t xml:space="preserve">, поскольку найти путь к сердцу посетителя музея – задача </w:t>
      </w:r>
      <w:r w:rsidR="009B0032">
        <w:t xml:space="preserve">далеко не из легких. </w:t>
      </w:r>
      <w:r>
        <w:t>Ведь общение, пусть даже и заочное, всегда взаимно полезно.</w:t>
      </w:r>
    </w:p>
    <w:p w:rsidR="00DC4A47" w:rsidRPr="0030020E" w:rsidRDefault="00DC4A47" w:rsidP="00DC4A47">
      <w:pPr>
        <w:jc w:val="both"/>
      </w:pPr>
      <w:r>
        <w:t xml:space="preserve">     </w:t>
      </w:r>
      <w:r w:rsidRPr="0030020E">
        <w:t xml:space="preserve">Отсюда и </w:t>
      </w:r>
      <w:r>
        <w:rPr>
          <w:b/>
        </w:rPr>
        <w:t xml:space="preserve">основная цель </w:t>
      </w:r>
      <w:r w:rsidRPr="00F04F0B">
        <w:t>заочного круглого стола</w:t>
      </w:r>
      <w:r>
        <w:t>: обмен опытом, методическими рекомендациями и приемами</w:t>
      </w:r>
      <w:r w:rsidR="0005463D">
        <w:t xml:space="preserve"> при</w:t>
      </w:r>
      <w:r>
        <w:t xml:space="preserve"> взаимодействии музейщиков с аудиторией,</w:t>
      </w:r>
      <w:r w:rsidR="0005463D">
        <w:t xml:space="preserve"> и</w:t>
      </w:r>
      <w:r>
        <w:t xml:space="preserve"> прежде всего, с детьми</w:t>
      </w:r>
      <w:r w:rsidR="00C0075F">
        <w:t>, в процессе экскурсии.</w:t>
      </w:r>
    </w:p>
    <w:p w:rsidR="006B573A" w:rsidRDefault="00DC4A47" w:rsidP="00DC4A47">
      <w:pPr>
        <w:jc w:val="both"/>
      </w:pPr>
      <w:r>
        <w:t xml:space="preserve">          Заоч</w:t>
      </w:r>
      <w:r w:rsidR="00C046B7">
        <w:t>ный круг</w:t>
      </w:r>
      <w:r w:rsidR="00B21B63">
        <w:t>лый стол проводит в начале декабря</w:t>
      </w:r>
      <w:bookmarkStart w:id="0" w:name="_GoBack"/>
      <w:bookmarkEnd w:id="0"/>
      <w:r w:rsidR="00C046B7">
        <w:t xml:space="preserve"> 2015</w:t>
      </w:r>
      <w:r>
        <w:t xml:space="preserve"> г. Уральский государствен</w:t>
      </w:r>
      <w:r w:rsidR="00BF5B7B">
        <w:t>ный военно-исторический музей, М</w:t>
      </w:r>
      <w:r>
        <w:t xml:space="preserve">узей ВДВ «Крылатая гвардия». Для участия </w:t>
      </w:r>
      <w:r w:rsidRPr="0030020E">
        <w:t xml:space="preserve">до </w:t>
      </w:r>
      <w:r w:rsidR="00F07BD1">
        <w:rPr>
          <w:b/>
        </w:rPr>
        <w:t>30</w:t>
      </w:r>
      <w:r w:rsidR="00C046B7">
        <w:rPr>
          <w:b/>
        </w:rPr>
        <w:t xml:space="preserve"> ноября 2015</w:t>
      </w:r>
      <w:r w:rsidRPr="0030020E">
        <w:rPr>
          <w:b/>
        </w:rPr>
        <w:t xml:space="preserve"> г.</w:t>
      </w:r>
      <w:r w:rsidRPr="0030020E">
        <w:t xml:space="preserve"> необходимо</w:t>
      </w:r>
      <w:r w:rsidR="006B573A">
        <w:t xml:space="preserve"> прислать в электронном виде </w:t>
      </w:r>
      <w:r>
        <w:rPr>
          <w:b/>
        </w:rPr>
        <w:t>заявку участника и те</w:t>
      </w:r>
      <w:proofErr w:type="gramStart"/>
      <w:r>
        <w:rPr>
          <w:b/>
        </w:rPr>
        <w:t>кст</w:t>
      </w:r>
      <w:r w:rsidR="006B573A">
        <w:rPr>
          <w:b/>
        </w:rPr>
        <w:t xml:space="preserve"> </w:t>
      </w:r>
      <w:r w:rsidR="00C046B7">
        <w:rPr>
          <w:b/>
        </w:rPr>
        <w:t>ст</w:t>
      </w:r>
      <w:proofErr w:type="gramEnd"/>
      <w:r w:rsidR="00C046B7">
        <w:rPr>
          <w:b/>
        </w:rPr>
        <w:t>атьи</w:t>
      </w:r>
      <w:r>
        <w:rPr>
          <w:b/>
        </w:rPr>
        <w:t xml:space="preserve"> с иллюстрациями.</w:t>
      </w:r>
      <w:r w:rsidRPr="0030020E">
        <w:rPr>
          <w:b/>
        </w:rPr>
        <w:t xml:space="preserve"> </w:t>
      </w:r>
      <w:r w:rsidRPr="00E659D0">
        <w:t>Все прис</w:t>
      </w:r>
      <w:r w:rsidR="00B36819">
        <w:t>ланные статьи</w:t>
      </w:r>
      <w:r>
        <w:t xml:space="preserve"> не рецензируются и</w:t>
      </w:r>
      <w:r w:rsidRPr="00E659D0">
        <w:t xml:space="preserve"> </w:t>
      </w:r>
      <w:r>
        <w:t xml:space="preserve">будут объединены в единый электронный сборник материалов </w:t>
      </w:r>
      <w:r w:rsidR="00B36819">
        <w:t xml:space="preserve">заочного </w:t>
      </w:r>
      <w:r>
        <w:t>круглого стола, который будет разослан авторам.</w:t>
      </w:r>
      <w:r w:rsidRPr="0030020E">
        <w:t xml:space="preserve">     </w:t>
      </w:r>
    </w:p>
    <w:p w:rsidR="00DC4A47" w:rsidRPr="0030020E" w:rsidRDefault="00DC4A47" w:rsidP="00DC4A47">
      <w:pPr>
        <w:jc w:val="both"/>
        <w:rPr>
          <w:b/>
        </w:rPr>
      </w:pPr>
      <w:r w:rsidRPr="0030020E">
        <w:rPr>
          <w:b/>
        </w:rPr>
        <w:t>Требования к оформлению материалов.</w:t>
      </w:r>
    </w:p>
    <w:p w:rsidR="00DC4A47" w:rsidRPr="0030020E" w:rsidRDefault="00B36819" w:rsidP="00DC4A47">
      <w:pPr>
        <w:jc w:val="both"/>
      </w:pPr>
      <w:r>
        <w:t xml:space="preserve">      Статьи</w:t>
      </w:r>
      <w:r w:rsidR="00856BC4">
        <w:t xml:space="preserve"> представлять объёмом до 7</w:t>
      </w:r>
      <w:r>
        <w:t xml:space="preserve"> страниц формы</w:t>
      </w:r>
      <w:r w:rsidR="00DC4A47" w:rsidRPr="0030020E">
        <w:t xml:space="preserve"> А</w:t>
      </w:r>
      <w:proofErr w:type="gramStart"/>
      <w:r w:rsidR="00DC4A47" w:rsidRPr="0030020E">
        <w:t>4</w:t>
      </w:r>
      <w:proofErr w:type="gramEnd"/>
      <w:r w:rsidR="00DC4A47" w:rsidRPr="0030020E">
        <w:t xml:space="preserve"> через 1,5 интервала, размер шрифта 14 в редакторе </w:t>
      </w:r>
      <w:r w:rsidR="00DC4A47" w:rsidRPr="0030020E">
        <w:rPr>
          <w:lang w:val="en-US"/>
        </w:rPr>
        <w:t>Word</w:t>
      </w:r>
      <w:r w:rsidR="00DC4A47" w:rsidRPr="0030020E">
        <w:t>.</w:t>
      </w:r>
      <w:r w:rsidR="003B62E9">
        <w:t xml:space="preserve"> </w:t>
      </w:r>
      <w:r w:rsidR="00757665">
        <w:t xml:space="preserve"> </w:t>
      </w:r>
      <w:proofErr w:type="gramStart"/>
      <w:r w:rsidR="00757665">
        <w:t xml:space="preserve">Поля: </w:t>
      </w:r>
      <w:r w:rsidR="00D0010F">
        <w:t xml:space="preserve">верх/низ – 1,5 см, слева/справа – 2 см.  </w:t>
      </w:r>
      <w:r w:rsidR="003B62E9">
        <w:t>Допустимые выделения – курсив, полужирный.</w:t>
      </w:r>
      <w:proofErr w:type="gramEnd"/>
      <w:r w:rsidR="00722B7D">
        <w:t xml:space="preserve">  </w:t>
      </w:r>
      <w:r w:rsidR="004E1FE3">
        <w:t xml:space="preserve">Страницы не нумеровать. </w:t>
      </w:r>
      <w:r w:rsidR="00722B7D">
        <w:t>Инициалы,</w:t>
      </w:r>
      <w:r w:rsidR="00DC4A47" w:rsidRPr="0030020E">
        <w:t xml:space="preserve"> фамилии авторов</w:t>
      </w:r>
      <w:r w:rsidR="00722B7D">
        <w:t xml:space="preserve"> и название организации</w:t>
      </w:r>
      <w:r w:rsidR="00DC4A47" w:rsidRPr="0030020E">
        <w:t xml:space="preserve"> проставлять в правом верхнем</w:t>
      </w:r>
      <w:r w:rsidR="00F50BBE">
        <w:t xml:space="preserve"> углу первой страницы. Сноски – в конце текста</w:t>
      </w:r>
      <w:r w:rsidR="00BF5B7B">
        <w:t>.</w:t>
      </w:r>
    </w:p>
    <w:p w:rsidR="00DC4A47" w:rsidRPr="0030020E" w:rsidRDefault="00DC4A47" w:rsidP="00DC4A47">
      <w:r w:rsidRPr="0030020E">
        <w:t xml:space="preserve">     </w:t>
      </w:r>
      <w:r w:rsidRPr="0030020E">
        <w:rPr>
          <w:b/>
        </w:rPr>
        <w:t xml:space="preserve">Заявка участника </w:t>
      </w:r>
      <w:r>
        <w:t>(</w:t>
      </w:r>
      <w:r w:rsidRPr="0030020E">
        <w:t>все графы просим заполнять без сокращений).</w:t>
      </w:r>
    </w:p>
    <w:p w:rsidR="00DC4A47" w:rsidRPr="0030020E" w:rsidRDefault="00DC4A47" w:rsidP="00DC4A47">
      <w:r w:rsidRPr="0030020E">
        <w:t>Фамилия, имя, отчество _____________________________________________</w:t>
      </w:r>
    </w:p>
    <w:p w:rsidR="00DC4A47" w:rsidRPr="0030020E" w:rsidRDefault="00DC4A47" w:rsidP="00DC4A47">
      <w:r w:rsidRPr="0030020E">
        <w:t>Название доклада __________________________________________________</w:t>
      </w:r>
    </w:p>
    <w:p w:rsidR="00DC4A47" w:rsidRPr="0030020E" w:rsidRDefault="00DC4A47" w:rsidP="00DC4A47">
      <w:r w:rsidRPr="0030020E">
        <w:t>Место работы ______________________________________________________</w:t>
      </w:r>
    </w:p>
    <w:p w:rsidR="00DC4A47" w:rsidRPr="0030020E" w:rsidRDefault="00DC4A47" w:rsidP="00DC4A47">
      <w:r w:rsidRPr="0030020E">
        <w:t>Должность, ученое звание и степень ___________________________________</w:t>
      </w:r>
    </w:p>
    <w:p w:rsidR="00DC4A47" w:rsidRPr="0030020E" w:rsidRDefault="00DC4A47" w:rsidP="00DC4A47">
      <w:r w:rsidRPr="0030020E">
        <w:t>Контактный телефон ________________________________________________</w:t>
      </w:r>
    </w:p>
    <w:p w:rsidR="00DC4A47" w:rsidRDefault="00DC4A47" w:rsidP="00DC4A47">
      <w:r w:rsidRPr="0030020E">
        <w:t>Электронный адрес _________________________________________________</w:t>
      </w:r>
    </w:p>
    <w:p w:rsidR="00DC4A47" w:rsidRPr="0030020E" w:rsidRDefault="00DC4A47" w:rsidP="00DC4A47"/>
    <w:p w:rsidR="00DC4A47" w:rsidRPr="0030020E" w:rsidRDefault="00DC4A47" w:rsidP="00DC4A47">
      <w:pPr>
        <w:rPr>
          <w:b/>
        </w:rPr>
      </w:pPr>
      <w:r w:rsidRPr="0030020E">
        <w:rPr>
          <w:b/>
        </w:rPr>
        <w:t>Контактная информация:</w:t>
      </w:r>
    </w:p>
    <w:p w:rsidR="00DC4A47" w:rsidRDefault="00DC4A47" w:rsidP="00DC4A47">
      <w:r w:rsidRPr="0030020E">
        <w:t>Уральский государственный военно-и</w:t>
      </w:r>
      <w:r w:rsidR="00620BD3">
        <w:t>сторический музей (ГБ</w:t>
      </w:r>
      <w:r>
        <w:t>УК</w:t>
      </w:r>
      <w:r w:rsidR="00620BD3">
        <w:t xml:space="preserve"> </w:t>
      </w:r>
      <w:r>
        <w:t>СО УГВИМ),</w:t>
      </w:r>
    </w:p>
    <w:p w:rsidR="00DC4A47" w:rsidRPr="0030020E" w:rsidRDefault="00DC4A47" w:rsidP="00DC4A47">
      <w:r>
        <w:t>музей ВДВ «Крылатая гвардия».</w:t>
      </w:r>
    </w:p>
    <w:p w:rsidR="00DC4A47" w:rsidRPr="0030020E" w:rsidRDefault="00DC4A47" w:rsidP="00DC4A47">
      <w:r w:rsidRPr="0030020E">
        <w:t>ул. Крылова, 2а, г. Екатеринбург, 620028</w:t>
      </w:r>
    </w:p>
    <w:p w:rsidR="00DC4A47" w:rsidRPr="0030020E" w:rsidRDefault="00DC4A47" w:rsidP="00DC4A47">
      <w:r>
        <w:t>Тел/факс 246-50-80</w:t>
      </w:r>
    </w:p>
    <w:p w:rsidR="00DC4A47" w:rsidRPr="00F07BD1" w:rsidRDefault="00DC4A47" w:rsidP="00DC4A47">
      <w:pPr>
        <w:rPr>
          <w:lang w:val="en-US"/>
        </w:rPr>
      </w:pPr>
      <w:proofErr w:type="gramStart"/>
      <w:r w:rsidRPr="0030020E">
        <w:t>Е</w:t>
      </w:r>
      <w:proofErr w:type="gramEnd"/>
      <w:r w:rsidRPr="00F07BD1">
        <w:rPr>
          <w:lang w:val="en-US"/>
        </w:rPr>
        <w:t>-</w:t>
      </w:r>
      <w:r w:rsidRPr="0030020E">
        <w:rPr>
          <w:lang w:val="en-US"/>
        </w:rPr>
        <w:t>mail</w:t>
      </w:r>
      <w:r w:rsidRPr="00F07BD1">
        <w:rPr>
          <w:lang w:val="en-US"/>
        </w:rPr>
        <w:t xml:space="preserve">: </w:t>
      </w:r>
      <w:hyperlink r:id="rId8" w:history="1">
        <w:r w:rsidRPr="0030020E">
          <w:rPr>
            <w:rStyle w:val="a6"/>
            <w:lang w:val="en-US"/>
          </w:rPr>
          <w:t>museum</w:t>
        </w:r>
        <w:r w:rsidRPr="00F07BD1">
          <w:rPr>
            <w:rStyle w:val="a6"/>
            <w:lang w:val="en-US"/>
          </w:rPr>
          <w:t>-</w:t>
        </w:r>
        <w:r w:rsidRPr="0030020E">
          <w:rPr>
            <w:rStyle w:val="a6"/>
            <w:lang w:val="en-US"/>
          </w:rPr>
          <w:t>vdv</w:t>
        </w:r>
        <w:r w:rsidRPr="00F07BD1">
          <w:rPr>
            <w:rStyle w:val="a6"/>
            <w:lang w:val="en-US"/>
          </w:rPr>
          <w:t>@</w:t>
        </w:r>
        <w:r w:rsidRPr="0030020E">
          <w:rPr>
            <w:rStyle w:val="a6"/>
            <w:lang w:val="en-US"/>
          </w:rPr>
          <w:t>k</w:t>
        </w:r>
        <w:r w:rsidRPr="00F07BD1">
          <w:rPr>
            <w:rStyle w:val="a6"/>
            <w:lang w:val="en-US"/>
          </w:rPr>
          <w:t>66.</w:t>
        </w:r>
        <w:r w:rsidRPr="0030020E">
          <w:rPr>
            <w:rStyle w:val="a6"/>
            <w:lang w:val="en-US"/>
          </w:rPr>
          <w:t>ru</w:t>
        </w:r>
      </w:hyperlink>
    </w:p>
    <w:p w:rsidR="00DC4A47" w:rsidRPr="0030020E" w:rsidRDefault="00DC4A47" w:rsidP="00DC4A47">
      <w:r w:rsidRPr="0030020E">
        <w:t>Координатор: Лобанов Вячеслав Владимирович.</w:t>
      </w:r>
    </w:p>
    <w:p w:rsidR="00DC4A47" w:rsidRPr="00624D06" w:rsidRDefault="00DC4A47" w:rsidP="00DC4A47">
      <w:r w:rsidRPr="0030020E">
        <w:t xml:space="preserve">                            Тел</w:t>
      </w:r>
      <w:r w:rsidRPr="00624D06">
        <w:t>. 8-912-284-10-85; (343) 246-82-34.</w:t>
      </w:r>
    </w:p>
    <w:p w:rsidR="00DC4A47" w:rsidRDefault="00DC4A47" w:rsidP="00DC4A47">
      <w:pPr>
        <w:rPr>
          <w:rStyle w:val="a6"/>
        </w:rPr>
      </w:pPr>
      <w:r w:rsidRPr="00624D06">
        <w:t xml:space="preserve">                            </w:t>
      </w:r>
      <w:r w:rsidRPr="0030020E">
        <w:rPr>
          <w:lang w:val="en-US"/>
        </w:rPr>
        <w:t>E</w:t>
      </w:r>
      <w:r w:rsidRPr="00624D06">
        <w:t>-</w:t>
      </w:r>
      <w:r w:rsidRPr="0030020E">
        <w:rPr>
          <w:lang w:val="en-US"/>
        </w:rPr>
        <w:t>mail</w:t>
      </w:r>
      <w:r w:rsidRPr="00624D06">
        <w:t xml:space="preserve">: </w:t>
      </w:r>
      <w:hyperlink r:id="rId9" w:history="1">
        <w:r w:rsidRPr="0030020E">
          <w:rPr>
            <w:rStyle w:val="a6"/>
            <w:lang w:val="en-US"/>
          </w:rPr>
          <w:t>Lobanov</w:t>
        </w:r>
        <w:r w:rsidRPr="00624D06">
          <w:rPr>
            <w:rStyle w:val="a6"/>
          </w:rPr>
          <w:t>-46@</w:t>
        </w:r>
        <w:r w:rsidRPr="0030020E">
          <w:rPr>
            <w:rStyle w:val="a6"/>
            <w:lang w:val="en-US"/>
          </w:rPr>
          <w:t>yandex</w:t>
        </w:r>
        <w:r w:rsidRPr="00624D06">
          <w:rPr>
            <w:rStyle w:val="a6"/>
          </w:rPr>
          <w:t>.</w:t>
        </w:r>
        <w:proofErr w:type="spellStart"/>
        <w:r w:rsidRPr="0030020E">
          <w:rPr>
            <w:rStyle w:val="a6"/>
            <w:lang w:val="en-US"/>
          </w:rPr>
          <w:t>ru</w:t>
        </w:r>
        <w:proofErr w:type="spellEnd"/>
      </w:hyperlink>
    </w:p>
    <w:p w:rsidR="00565DC1" w:rsidRPr="00565DC1" w:rsidRDefault="00565DC1" w:rsidP="00DC4A47">
      <w:pPr>
        <w:rPr>
          <w:rStyle w:val="a6"/>
        </w:rPr>
      </w:pPr>
    </w:p>
    <w:p w:rsidR="00DC4A47" w:rsidRDefault="00DC4A47" w:rsidP="00DC4A47"/>
    <w:p w:rsidR="00DC4A47" w:rsidRDefault="00DC4A47" w:rsidP="00DC4A47">
      <w:pPr>
        <w:jc w:val="right"/>
      </w:pPr>
      <w:r>
        <w:t>ОРГАНИЗАТОРЫ КРУГЛОГО СТОЛА</w:t>
      </w:r>
    </w:p>
    <w:p w:rsidR="00565DC1" w:rsidRPr="0030020E" w:rsidRDefault="00565DC1" w:rsidP="00DC4A47">
      <w:pPr>
        <w:jc w:val="right"/>
      </w:pPr>
    </w:p>
    <w:sectPr w:rsidR="00565DC1" w:rsidRPr="0030020E" w:rsidSect="00003054">
      <w:headerReference w:type="even" r:id="rId10"/>
      <w:headerReference w:type="default" r:id="rId11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93C" w:rsidRDefault="00DF493C">
      <w:r>
        <w:separator/>
      </w:r>
    </w:p>
  </w:endnote>
  <w:endnote w:type="continuationSeparator" w:id="0">
    <w:p w:rsidR="00DF493C" w:rsidRDefault="00DF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93C" w:rsidRDefault="00DF493C">
      <w:r>
        <w:separator/>
      </w:r>
    </w:p>
  </w:footnote>
  <w:footnote w:type="continuationSeparator" w:id="0">
    <w:p w:rsidR="00DF493C" w:rsidRDefault="00DF4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D5D" w:rsidRDefault="00BF5B7B" w:rsidP="000030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2D5D" w:rsidRDefault="00DF493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D5D" w:rsidRDefault="00BF5B7B" w:rsidP="000030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65DC1">
      <w:rPr>
        <w:rStyle w:val="a5"/>
        <w:noProof/>
      </w:rPr>
      <w:t>2</w:t>
    </w:r>
    <w:r>
      <w:rPr>
        <w:rStyle w:val="a5"/>
      </w:rPr>
      <w:fldChar w:fldCharType="end"/>
    </w:r>
  </w:p>
  <w:p w:rsidR="008F2D5D" w:rsidRDefault="00DF49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82"/>
    <w:rsid w:val="0005463D"/>
    <w:rsid w:val="002543F1"/>
    <w:rsid w:val="00382653"/>
    <w:rsid w:val="003B62E9"/>
    <w:rsid w:val="004E1FE3"/>
    <w:rsid w:val="00565DC1"/>
    <w:rsid w:val="00620BD3"/>
    <w:rsid w:val="00656868"/>
    <w:rsid w:val="006B573A"/>
    <w:rsid w:val="00710682"/>
    <w:rsid w:val="00722B7D"/>
    <w:rsid w:val="00757665"/>
    <w:rsid w:val="007B298A"/>
    <w:rsid w:val="00856BC4"/>
    <w:rsid w:val="00960940"/>
    <w:rsid w:val="009B0032"/>
    <w:rsid w:val="00A57763"/>
    <w:rsid w:val="00B06306"/>
    <w:rsid w:val="00B21B63"/>
    <w:rsid w:val="00B26787"/>
    <w:rsid w:val="00B36819"/>
    <w:rsid w:val="00BF5B7B"/>
    <w:rsid w:val="00C0075F"/>
    <w:rsid w:val="00C046B7"/>
    <w:rsid w:val="00C37D4A"/>
    <w:rsid w:val="00C74ACF"/>
    <w:rsid w:val="00C96D69"/>
    <w:rsid w:val="00D0010F"/>
    <w:rsid w:val="00DC4A47"/>
    <w:rsid w:val="00DF493C"/>
    <w:rsid w:val="00F07BD1"/>
    <w:rsid w:val="00F14A45"/>
    <w:rsid w:val="00F50BBE"/>
    <w:rsid w:val="00FA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4A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C4A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4A47"/>
  </w:style>
  <w:style w:type="character" w:styleId="a6">
    <w:name w:val="Hyperlink"/>
    <w:unhideWhenUsed/>
    <w:rsid w:val="00DC4A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4A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C4A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4A47"/>
  </w:style>
  <w:style w:type="character" w:styleId="a6">
    <w:name w:val="Hyperlink"/>
    <w:unhideWhenUsed/>
    <w:rsid w:val="00DC4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um-vdv@k66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obanov-4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F991A-1A30-4B18-9CC8-157DF29F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2015-09-14T08:39:00Z</cp:lastPrinted>
  <dcterms:created xsi:type="dcterms:W3CDTF">2015-09-14T06:03:00Z</dcterms:created>
  <dcterms:modified xsi:type="dcterms:W3CDTF">2015-11-02T04:57:00Z</dcterms:modified>
</cp:coreProperties>
</file>